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2D" w:rsidRPr="0005303D" w:rsidRDefault="00D1432D" w:rsidP="00D1432D">
      <w:pPr>
        <w:widowControl/>
        <w:spacing w:afterLines="50" w:after="156"/>
        <w:jc w:val="center"/>
        <w:rPr>
          <w:rFonts w:ascii="方正小标宋_GBK" w:eastAsia="方正小标宋_GBK"/>
          <w:b/>
          <w:sz w:val="32"/>
          <w:szCs w:val="32"/>
        </w:rPr>
      </w:pPr>
      <w:r w:rsidRPr="0005303D">
        <w:rPr>
          <w:rFonts w:ascii="方正小标宋_GBK" w:eastAsia="方正小标宋_GBK" w:hint="eastAsia"/>
          <w:b/>
          <w:sz w:val="32"/>
          <w:szCs w:val="32"/>
        </w:rPr>
        <w:t>长江师范学院2021年帮扶丰都县乡村振兴任务分解表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777"/>
        <w:gridCol w:w="7716"/>
        <w:gridCol w:w="1984"/>
        <w:gridCol w:w="992"/>
        <w:gridCol w:w="1560"/>
      </w:tblGrid>
      <w:tr w:rsidR="00D1432D" w:rsidRPr="003F4904" w:rsidTr="00FC4C7D">
        <w:trPr>
          <w:trHeight w:val="489"/>
        </w:trPr>
        <w:tc>
          <w:tcPr>
            <w:tcW w:w="1777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帮扶类别</w:t>
            </w: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帮扶举措</w:t>
            </w:r>
          </w:p>
        </w:tc>
        <w:tc>
          <w:tcPr>
            <w:tcW w:w="1984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责任单位</w:t>
            </w:r>
          </w:p>
        </w:tc>
        <w:tc>
          <w:tcPr>
            <w:tcW w:w="992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责任人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完成时限</w:t>
            </w:r>
          </w:p>
        </w:tc>
      </w:tr>
      <w:tr w:rsidR="00D1432D" w:rsidRPr="003F4904" w:rsidTr="00FC4C7D">
        <w:trPr>
          <w:trHeight w:val="697"/>
        </w:trPr>
        <w:tc>
          <w:tcPr>
            <w:tcW w:w="1777" w:type="dxa"/>
            <w:vMerge w:val="restart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教育帮扶</w:t>
            </w: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021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年秋期</w:t>
            </w:r>
            <w:r w:rsidRPr="00C60E52">
              <w:rPr>
                <w:rFonts w:ascii="Times New Roman" w:eastAsia="方正仿宋_GBK" w:hAnsi="Times New Roman" w:cs="Times New Roman" w:hint="eastAsia"/>
                <w:szCs w:val="21"/>
              </w:rPr>
              <w:t>选派师范生到丰都县中小学实习，优先选派师范生到栗子乡、三建乡、保合镇中小学。</w:t>
            </w:r>
          </w:p>
        </w:tc>
        <w:tc>
          <w:tcPr>
            <w:tcW w:w="1984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教务处</w:t>
            </w:r>
          </w:p>
        </w:tc>
        <w:tc>
          <w:tcPr>
            <w:tcW w:w="992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董顺伟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30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989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2021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年，已成功申报的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4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个国培项目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农村学校骨干教师（小学音乐、初中英语）培训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重庆市乡村初任校长任职培训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”“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农村幼儿园骨干园长培训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项目，力争将丰都县栗子乡、三建乡、保合镇等符合条件的中小学校长、骨干教师纳入培训对象。</w:t>
            </w:r>
          </w:p>
        </w:tc>
        <w:tc>
          <w:tcPr>
            <w:tcW w:w="1984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教师教育学院</w:t>
            </w:r>
          </w:p>
        </w:tc>
        <w:tc>
          <w:tcPr>
            <w:tcW w:w="992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刘筱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12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30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408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在丰都保合镇、三建乡遴选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所小学，</w:t>
            </w:r>
            <w:r w:rsidRPr="003F4904">
              <w:rPr>
                <w:rFonts w:ascii="Times New Roman" w:eastAsia="方正仿宋_GBK" w:hAnsi="Times New Roman" w:cs="Times New Roman" w:hint="eastAsia"/>
                <w:szCs w:val="21"/>
              </w:rPr>
              <w:t>提供班主任工作、专业课程教研教改指导。</w:t>
            </w:r>
          </w:p>
        </w:tc>
        <w:tc>
          <w:tcPr>
            <w:tcW w:w="1984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教师教育学院</w:t>
            </w:r>
          </w:p>
        </w:tc>
        <w:tc>
          <w:tcPr>
            <w:tcW w:w="992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冉隆峰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12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30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698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 w:hint="eastAsia"/>
                <w:szCs w:val="21"/>
              </w:rPr>
              <w:t>组织人才招聘。每年定期举办</w:t>
            </w:r>
            <w:r w:rsidRPr="003F4904">
              <w:rPr>
                <w:rFonts w:ascii="Times New Roman" w:eastAsia="方正仿宋_GBK" w:hAnsi="Times New Roman" w:cs="Times New Roman" w:hint="eastAsia"/>
                <w:szCs w:val="21"/>
              </w:rPr>
              <w:t>1-2</w:t>
            </w:r>
            <w:r w:rsidRPr="003F4904">
              <w:rPr>
                <w:rFonts w:ascii="Times New Roman" w:eastAsia="方正仿宋_GBK" w:hAnsi="Times New Roman" w:cs="Times New Roman" w:hint="eastAsia"/>
                <w:szCs w:val="21"/>
              </w:rPr>
              <w:t>次丰都县进驻我校人才招聘会，为丰都县企事业单位积极延揽人才。</w:t>
            </w:r>
          </w:p>
        </w:tc>
        <w:tc>
          <w:tcPr>
            <w:tcW w:w="1984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招生就业工作处</w:t>
            </w:r>
          </w:p>
        </w:tc>
        <w:tc>
          <w:tcPr>
            <w:tcW w:w="992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江鸿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szCs w:val="21"/>
              </w:rPr>
              <w:t>12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30</w:t>
            </w:r>
            <w:r w:rsidRPr="003F4904">
              <w:rPr>
                <w:rFonts w:ascii="Times New Roman" w:eastAsia="方正仿宋_GBK" w:hAnsi="Times New Roman" w:cs="Times New Roman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1419"/>
        </w:trPr>
        <w:tc>
          <w:tcPr>
            <w:tcW w:w="1777" w:type="dxa"/>
            <w:vMerge w:val="restart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科技帮扶</w:t>
            </w: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4F4EE4">
              <w:rPr>
                <w:rFonts w:ascii="Times New Roman" w:eastAsia="方正仿宋_GBK" w:hAnsi="Times New Roman" w:cs="Times New Roman" w:hint="eastAsia"/>
                <w:szCs w:val="21"/>
              </w:rPr>
              <w:t>在丰都设立长江师范学院丰都乡村振兴研究院，以丰都乡村的现实需求为出发点，开展科技创新与技术服务，主要承担乡村振兴战略和重点问题研究、丰都乡村振兴规划咨询、新品种新技术示范推广和转移转化、人才培养和技能培训等任务，努力做好为政府决策服务、为乡村振兴服务的相关工作。</w:t>
            </w:r>
          </w:p>
        </w:tc>
        <w:tc>
          <w:tcPr>
            <w:tcW w:w="1984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科研处</w:t>
            </w:r>
          </w:p>
        </w:tc>
        <w:tc>
          <w:tcPr>
            <w:tcW w:w="992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吴文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1411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4F4EE4">
              <w:rPr>
                <w:rFonts w:ascii="Times New Roman" w:eastAsia="方正仿宋_GBK" w:hAnsi="Times New Roman" w:cs="Times New Roman" w:hint="eastAsia"/>
                <w:szCs w:val="21"/>
              </w:rPr>
              <w:t>武陵山区绿色发展智库牵头，地方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政府</w:t>
            </w:r>
            <w:r w:rsidRPr="004F4EE4">
              <w:rPr>
                <w:rFonts w:ascii="Times New Roman" w:eastAsia="方正仿宋_GBK" w:hAnsi="Times New Roman" w:cs="Times New Roman" w:hint="eastAsia"/>
                <w:szCs w:val="21"/>
              </w:rPr>
              <w:t>治理中心、管理学院、财经学院等单位分别独立承担</w:t>
            </w:r>
            <w:r w:rsidRPr="004F4EE4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 w:rsidRPr="004F4EE4">
              <w:rPr>
                <w:rFonts w:ascii="Times New Roman" w:eastAsia="方正仿宋_GBK" w:hAnsi="Times New Roman" w:cs="Times New Roman" w:hint="eastAsia"/>
                <w:szCs w:val="21"/>
              </w:rPr>
              <w:t>个村的乡村振兴规划编制任务。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F4EE4">
              <w:rPr>
                <w:rFonts w:ascii="Times New Roman" w:eastAsia="方正仿宋_GBK" w:hAnsi="Times New Roman" w:cs="Times New Roman" w:hint="eastAsia"/>
                <w:szCs w:val="21"/>
              </w:rPr>
              <w:t>武陵绿色发展智库</w:t>
            </w:r>
          </w:p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地方政府治理中心</w:t>
            </w:r>
          </w:p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财经学院</w:t>
            </w:r>
          </w:p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管理学院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谢正发</w:t>
            </w:r>
          </w:p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郑万军</w:t>
            </w:r>
          </w:p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熊正贤</w:t>
            </w:r>
          </w:p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F4EE4">
              <w:rPr>
                <w:rFonts w:ascii="Times New Roman" w:eastAsia="方正仿宋_GBK" w:hAnsi="Times New Roman" w:cs="Times New Roman" w:hint="eastAsia"/>
                <w:szCs w:val="21"/>
              </w:rPr>
              <w:t>张韵君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836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4F4EE4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根据帮扶村农业科技需求，组织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8-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名科技专家组成的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专家服务团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或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科技特派员，开展蔬菜、果树、中药材栽培等农业技术培训，提供针对性服务。</w:t>
            </w:r>
          </w:p>
        </w:tc>
        <w:tc>
          <w:tcPr>
            <w:tcW w:w="1984" w:type="dxa"/>
            <w:vAlign w:val="center"/>
          </w:tcPr>
          <w:p w:rsidR="00D1432D" w:rsidRPr="004F4EE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科研处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吴文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969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根据栗子乡和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名驻村第一书记所在村需求，面向乡村振兴的产业发展、环境保护、移风易俗、乡村治理等热点难点问题，提供咨询等智力服务。</w:t>
            </w:r>
          </w:p>
        </w:tc>
        <w:tc>
          <w:tcPr>
            <w:tcW w:w="1984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地方政府治理中心</w:t>
            </w:r>
          </w:p>
        </w:tc>
        <w:tc>
          <w:tcPr>
            <w:tcW w:w="992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郑万军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410"/>
        </w:trPr>
        <w:tc>
          <w:tcPr>
            <w:tcW w:w="1777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lastRenderedPageBreak/>
              <w:t>帮扶类别</w:t>
            </w:r>
          </w:p>
        </w:tc>
        <w:tc>
          <w:tcPr>
            <w:tcW w:w="7716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帮扶举措</w:t>
            </w:r>
          </w:p>
        </w:tc>
        <w:tc>
          <w:tcPr>
            <w:tcW w:w="1984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责任单位</w:t>
            </w:r>
          </w:p>
        </w:tc>
        <w:tc>
          <w:tcPr>
            <w:tcW w:w="992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责任人</w:t>
            </w:r>
          </w:p>
        </w:tc>
        <w:tc>
          <w:tcPr>
            <w:tcW w:w="1560" w:type="dxa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3F4904">
              <w:rPr>
                <w:rFonts w:ascii="Times New Roman" w:eastAsia="方正仿宋_GBK" w:hAnsi="Times New Roman" w:cs="Times New Roman"/>
                <w:b/>
                <w:szCs w:val="21"/>
              </w:rPr>
              <w:t>完成时限</w:t>
            </w:r>
          </w:p>
        </w:tc>
      </w:tr>
      <w:tr w:rsidR="00D1432D" w:rsidRPr="003F4904" w:rsidTr="00FC4C7D">
        <w:trPr>
          <w:trHeight w:val="844"/>
        </w:trPr>
        <w:tc>
          <w:tcPr>
            <w:tcW w:w="1777" w:type="dxa"/>
            <w:vMerge w:val="restart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消费帮扶</w:t>
            </w:r>
          </w:p>
        </w:tc>
        <w:tc>
          <w:tcPr>
            <w:tcW w:w="7716" w:type="dxa"/>
            <w:vAlign w:val="center"/>
          </w:tcPr>
          <w:p w:rsidR="00D1432D" w:rsidRPr="00AE3A13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按照《重庆市财政局等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部门关于做好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2021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年政府采购脱贫地区农副产品的通知》要求，强化组织领导，认真研究部署，以不低于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10%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的比例预留食堂食材采购份额，通过“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832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平台”，每年安排不少于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万元经费采购丰都县农副产品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后勤管理处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陈邦权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755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AE3A13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在年度教职工福利经费中，每年安排不少于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50</w:t>
            </w: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万元经费，采购丰都县栗子乡、三建乡和保合镇农产品，作为教职工节日慰问福利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工会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易小燕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752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AE3A13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鼓励各二级单位基层党组织到丰都县栗子乡、三建乡、保合镇开展党支部活动和工青妇等群团组织活动，就地消费帮扶。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组织部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何海燕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750"/>
        </w:trPr>
        <w:tc>
          <w:tcPr>
            <w:tcW w:w="1777" w:type="dxa"/>
            <w:vMerge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AE3A13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AE3A13">
              <w:rPr>
                <w:rFonts w:ascii="Times New Roman" w:eastAsia="方正仿宋_GBK" w:hAnsi="Times New Roman" w:cs="Times New Roman" w:hint="eastAsia"/>
                <w:szCs w:val="21"/>
              </w:rPr>
              <w:t>积极宣传组织，采取适当方式，发动教职工自愿购买丰都县农副产品，引导教职工到丰都县栗子乡、三建乡、保合镇定点旅游，直接消费。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工会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易小燕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844"/>
        </w:trPr>
        <w:tc>
          <w:tcPr>
            <w:tcW w:w="1777" w:type="dxa"/>
            <w:vMerge w:val="restart"/>
            <w:vAlign w:val="center"/>
          </w:tcPr>
          <w:p w:rsidR="00D1432D" w:rsidRPr="003F4904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文化帮扶</w:t>
            </w:r>
          </w:p>
        </w:tc>
        <w:tc>
          <w:tcPr>
            <w:tcW w:w="7716" w:type="dxa"/>
            <w:vAlign w:val="center"/>
          </w:tcPr>
          <w:p w:rsidR="00D1432D" w:rsidRPr="00F2505F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实施丰都乡村美育行动计划，遴选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个村建立乡村美育工作坊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。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美术学院在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2-3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年级遴选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20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人左右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学生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，成立“乡村美育团”进入工作坊，制订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天的“乡村美育方案”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。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结合村镇的实际需求，根据现场考察，制订村镇村容村貌等环境美化方案，包括主题标语、墙绘、宣传画、村舍及公共区域环境改造等。</w:t>
            </w:r>
          </w:p>
        </w:tc>
        <w:tc>
          <w:tcPr>
            <w:tcW w:w="1984" w:type="dxa"/>
            <w:vAlign w:val="center"/>
          </w:tcPr>
          <w:p w:rsidR="00D1432D" w:rsidRPr="00F2505F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美术学院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傅小彪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844"/>
        </w:trPr>
        <w:tc>
          <w:tcPr>
            <w:tcW w:w="1777" w:type="dxa"/>
            <w:vMerge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F2505F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开展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艺术实践周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活动。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建立村民活动中心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，每年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为村民们表演一次歌舞或乐器演奏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、讲一次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音乐舞蹈知识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F2505F">
              <w:rPr>
                <w:rFonts w:ascii="Times New Roman" w:eastAsia="方正仿宋_GBK" w:hAnsi="Times New Roman" w:cs="Times New Roman" w:hint="eastAsia"/>
                <w:szCs w:val="21"/>
              </w:rPr>
              <w:t>让村民们分别学会一门乐器或舞蹈，包括广场舞。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音乐学院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隆强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844"/>
        </w:trPr>
        <w:tc>
          <w:tcPr>
            <w:tcW w:w="1777" w:type="dxa"/>
            <w:vMerge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AE3A13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504FBA">
              <w:rPr>
                <w:rFonts w:ascii="Times New Roman" w:eastAsia="方正仿宋_GBK" w:hAnsi="Times New Roman" w:cs="Times New Roman" w:hint="eastAsia"/>
                <w:szCs w:val="21"/>
              </w:rPr>
              <w:t>组织暑期“三下乡”师生团队，深入丰都县栗子乡开展社会实践，调研农村现状、宣传国家地方政策，当好乡村振兴的宣传员。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团委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谢艳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844"/>
        </w:trPr>
        <w:tc>
          <w:tcPr>
            <w:tcW w:w="1777" w:type="dxa"/>
            <w:vMerge w:val="restart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帮扶保障</w:t>
            </w:r>
          </w:p>
        </w:tc>
        <w:tc>
          <w:tcPr>
            <w:tcW w:w="7716" w:type="dxa"/>
            <w:vAlign w:val="center"/>
          </w:tcPr>
          <w:p w:rsidR="00D1432D" w:rsidRPr="00504FBA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 w:rsidRPr="00504FBA">
              <w:rPr>
                <w:rFonts w:ascii="Times New Roman" w:eastAsia="方正仿宋_GBK" w:hAnsi="Times New Roman" w:cs="Times New Roman" w:hint="eastAsia"/>
                <w:szCs w:val="21"/>
              </w:rPr>
              <w:t>设立丰都乡村振兴帮扶专项经费。遵照帮扶集团统一安排部署，按时上解</w:t>
            </w:r>
            <w:r w:rsidRPr="00504FBA">
              <w:rPr>
                <w:rFonts w:ascii="Times New Roman" w:eastAsia="方正仿宋_GBK" w:hAnsi="Times New Roman" w:cs="Times New Roman" w:hint="eastAsia"/>
                <w:szCs w:val="21"/>
              </w:rPr>
              <w:t>50</w:t>
            </w:r>
            <w:r w:rsidRPr="00504FBA">
              <w:rPr>
                <w:rFonts w:ascii="Times New Roman" w:eastAsia="方正仿宋_GBK" w:hAnsi="Times New Roman" w:cs="Times New Roman" w:hint="eastAsia"/>
                <w:szCs w:val="21"/>
              </w:rPr>
              <w:t>万元帮扶经费，支持栗子乡产业发展。按上级要求，为我校每名驻村第一书记提供</w:t>
            </w:r>
            <w:r w:rsidRPr="00504FBA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 w:rsidRPr="00504FBA">
              <w:rPr>
                <w:rFonts w:ascii="Times New Roman" w:eastAsia="方正仿宋_GBK" w:hAnsi="Times New Roman" w:cs="Times New Roman" w:hint="eastAsia"/>
                <w:szCs w:val="21"/>
              </w:rPr>
              <w:t>万元的工作经费支持。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财务处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李世春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  <w:tr w:rsidR="00D1432D" w:rsidRPr="003F4904" w:rsidTr="00FC4C7D">
        <w:trPr>
          <w:trHeight w:val="844"/>
        </w:trPr>
        <w:tc>
          <w:tcPr>
            <w:tcW w:w="1777" w:type="dxa"/>
            <w:vMerge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D1432D" w:rsidRPr="00504FBA" w:rsidRDefault="00D1432D" w:rsidP="00FC4C7D">
            <w:pPr>
              <w:widowControl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加强驻村第一书记跟踪管理，建立第一书记月报制度，及时解决需求和困难。强化帮扶工作信息报送。</w:t>
            </w:r>
          </w:p>
        </w:tc>
        <w:tc>
          <w:tcPr>
            <w:tcW w:w="1984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地方服务与合作处</w:t>
            </w:r>
          </w:p>
        </w:tc>
        <w:tc>
          <w:tcPr>
            <w:tcW w:w="992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李伟</w:t>
            </w:r>
          </w:p>
        </w:tc>
        <w:tc>
          <w:tcPr>
            <w:tcW w:w="1560" w:type="dxa"/>
            <w:vAlign w:val="center"/>
          </w:tcPr>
          <w:p w:rsidR="00D1432D" w:rsidRDefault="00D1432D" w:rsidP="00FC4C7D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日前</w:t>
            </w:r>
          </w:p>
        </w:tc>
      </w:tr>
    </w:tbl>
    <w:p w:rsidR="00D1432D" w:rsidRPr="006B4DE2" w:rsidRDefault="00D1432D" w:rsidP="00D1432D">
      <w:pPr>
        <w:widowControl/>
        <w:spacing w:line="4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020521" w:rsidRDefault="00020521">
      <w:bookmarkStart w:id="0" w:name="_GoBack"/>
      <w:bookmarkEnd w:id="0"/>
    </w:p>
    <w:sectPr w:rsidR="00020521" w:rsidSect="0046275B">
      <w:pgSz w:w="16838" w:h="11906" w:orient="landscape"/>
      <w:pgMar w:top="1588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0F" w:rsidRDefault="0039060F" w:rsidP="00D1432D">
      <w:r>
        <w:separator/>
      </w:r>
    </w:p>
  </w:endnote>
  <w:endnote w:type="continuationSeparator" w:id="0">
    <w:p w:rsidR="0039060F" w:rsidRDefault="0039060F" w:rsidP="00D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0F" w:rsidRDefault="0039060F" w:rsidP="00D1432D">
      <w:r>
        <w:separator/>
      </w:r>
    </w:p>
  </w:footnote>
  <w:footnote w:type="continuationSeparator" w:id="0">
    <w:p w:rsidR="0039060F" w:rsidRDefault="0039060F" w:rsidP="00D1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F"/>
    <w:rsid w:val="00020521"/>
    <w:rsid w:val="0039060F"/>
    <w:rsid w:val="006137EF"/>
    <w:rsid w:val="00D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008889-355F-417D-ABAC-307FFA3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32D"/>
    <w:rPr>
      <w:sz w:val="18"/>
      <w:szCs w:val="18"/>
    </w:rPr>
  </w:style>
  <w:style w:type="table" w:styleId="a7">
    <w:name w:val="Table Grid"/>
    <w:basedOn w:val="a1"/>
    <w:uiPriority w:val="39"/>
    <w:rsid w:val="00D1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856</Characters>
  <Application>Microsoft Office Word</Application>
  <DocSecurity>0</DocSecurity>
  <Lines>42</Lines>
  <Paragraphs>29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卢鸣浩</dc:creator>
  <cp:keywords/>
  <dc:description/>
  <cp:lastModifiedBy>卢鸣浩</cp:lastModifiedBy>
  <cp:revision>2</cp:revision>
  <dcterms:created xsi:type="dcterms:W3CDTF">2021-07-17T01:51:00Z</dcterms:created>
  <dcterms:modified xsi:type="dcterms:W3CDTF">2021-07-17T01:52:00Z</dcterms:modified>
</cp:coreProperties>
</file>