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0"/>
        <w:jc w:val="center"/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长江师范学院</w:t>
      </w:r>
      <w:r>
        <w:rPr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修缮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项目交付使用表</w:t>
      </w: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-108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编号：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480"/>
        <w:gridCol w:w="2696"/>
        <w:gridCol w:w="1017"/>
        <w:gridCol w:w="3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01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况</w:t>
            </w:r>
          </w:p>
        </w:tc>
        <w:tc>
          <w:tcPr>
            <w:tcW w:w="3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工程名称</w:t>
            </w:r>
          </w:p>
        </w:tc>
        <w:tc>
          <w:tcPr>
            <w:tcW w:w="4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0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建设单位</w:t>
            </w:r>
          </w:p>
        </w:tc>
        <w:tc>
          <w:tcPr>
            <w:tcW w:w="4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监理单位</w:t>
            </w:r>
          </w:p>
        </w:tc>
        <w:tc>
          <w:tcPr>
            <w:tcW w:w="4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0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施工单位</w:t>
            </w:r>
          </w:p>
        </w:tc>
        <w:tc>
          <w:tcPr>
            <w:tcW w:w="4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使用单位</w:t>
            </w:r>
          </w:p>
        </w:tc>
        <w:tc>
          <w:tcPr>
            <w:tcW w:w="4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0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开工时间</w:t>
            </w:r>
          </w:p>
        </w:tc>
        <w:tc>
          <w:tcPr>
            <w:tcW w:w="4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0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竣工时间</w:t>
            </w:r>
          </w:p>
        </w:tc>
        <w:tc>
          <w:tcPr>
            <w:tcW w:w="4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0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工程质量评定</w:t>
            </w:r>
          </w:p>
        </w:tc>
        <w:tc>
          <w:tcPr>
            <w:tcW w:w="4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1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竣工验收时间</w:t>
            </w:r>
          </w:p>
        </w:tc>
        <w:tc>
          <w:tcPr>
            <w:tcW w:w="4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83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移交使用：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移交时间：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14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施工单位</w:t>
            </w:r>
          </w:p>
        </w:tc>
        <w:tc>
          <w:tcPr>
            <w:tcW w:w="2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移交人</w:t>
            </w:r>
          </w:p>
        </w:tc>
        <w:tc>
          <w:tcPr>
            <w:tcW w:w="3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4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2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移交人</w:t>
            </w:r>
          </w:p>
        </w:tc>
        <w:tc>
          <w:tcPr>
            <w:tcW w:w="3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4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接收部门</w:t>
            </w:r>
          </w:p>
        </w:tc>
        <w:tc>
          <w:tcPr>
            <w:tcW w:w="2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接收人</w:t>
            </w:r>
          </w:p>
        </w:tc>
        <w:tc>
          <w:tcPr>
            <w:tcW w:w="3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833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备注：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说明：</w:t>
      </w:r>
      <w:bookmarkStart w:id="0" w:name="_GoBack"/>
      <w:bookmarkEnd w:id="0"/>
      <w:r>
        <w:rPr>
          <w:rFonts w:hint="eastAsia"/>
          <w:lang w:eastAsia="zh-CN"/>
        </w:rPr>
        <w:t>此表一式</w:t>
      </w:r>
      <w:r>
        <w:rPr>
          <w:rFonts w:hint="eastAsia"/>
          <w:lang w:val="en-US" w:eastAsia="zh-CN"/>
        </w:rPr>
        <w:t>2份，施工单位1份，建设单位1份。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ODFiMTgwNWJlYjdlMDkyOTZhMjE2YWQxOGU1YjkifQ=="/>
  </w:docVars>
  <w:rsids>
    <w:rsidRoot w:val="00000000"/>
    <w:rsid w:val="12DF24FA"/>
    <w:rsid w:val="1BC73810"/>
    <w:rsid w:val="2C4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3</TotalTime>
  <ScaleCrop>false</ScaleCrop>
  <LinksUpToDate>false</LinksUpToDate>
  <CharactersWithSpaces>114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2025-08-07T05:49:00Z</dcterms:created>
  <dc:creator>HP</dc:creator>
  <cp:lastModifiedBy>周琴</cp:lastModifiedBy>
  <dcterms:modified xsi:type="dcterms:W3CDTF">2025-10-10T10:36:36Z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DA7969013E4E435495F792373D0108FD</vt:lpwstr>
  </property>
</Properties>
</file>